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0EC4" w:rsidRDefault="00E62F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161925</wp:posOffset>
                </wp:positionV>
                <wp:extent cx="6181725" cy="267335"/>
                <wp:effectExtent l="9525" t="9525" r="9525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7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C4" w:rsidRPr="00C4145D" w:rsidRDefault="00BF0EC4" w:rsidP="00D537B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NFCSD – </w:t>
                            </w:r>
                            <w:r w:rsidR="007570E3">
                              <w:rPr>
                                <w:color w:val="FFFFFF"/>
                              </w:rPr>
                              <w:t>Elementary</w:t>
                            </w:r>
                            <w:r>
                              <w:rPr>
                                <w:color w:val="FFFFFF"/>
                              </w:rPr>
                              <w:t xml:space="preserve"> School Math Overview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2.75pt;width:486.75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" fillcolor="black">
                <v:textbox>
                  <w:txbxContent>
                    <w:p w:rsidR="00BF0EC4" w:rsidRPr="00C4145D" w:rsidRDefault="00BF0EC4" w:rsidP="00D537BB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NFCSD – </w:t>
                      </w:r>
                      <w:r w:rsidR="007570E3">
                        <w:rPr>
                          <w:color w:val="FFFFFF"/>
                        </w:rPr>
                        <w:t>Elementary</w:t>
                      </w:r>
                      <w:r>
                        <w:rPr>
                          <w:color w:val="FFFFFF"/>
                        </w:rPr>
                        <w:t xml:space="preserve"> School Math 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0EC4" w:rsidRDefault="00BF0EC4">
      <w:pPr>
        <w:rPr>
          <w:b/>
          <w:sz w:val="28"/>
          <w:szCs w:val="28"/>
        </w:rPr>
      </w:pPr>
    </w:p>
    <w:p w:rsidR="00BF0EC4" w:rsidRPr="009B3573" w:rsidRDefault="008C008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0F51FB" wp14:editId="4CC8C946">
                <wp:simplePos x="0" y="0"/>
                <wp:positionH relativeFrom="column">
                  <wp:posOffset>-142875</wp:posOffset>
                </wp:positionH>
                <wp:positionV relativeFrom="paragraph">
                  <wp:posOffset>309880</wp:posOffset>
                </wp:positionV>
                <wp:extent cx="2990850" cy="82530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825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Operations and Algebraic Thinking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Use the four operations with whole numbers to</w:t>
                            </w: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solve problems.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Gain familiarity with factors and multiples.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Generate and analyze patterns.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Number and Operations in Base Ten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Generalize place value understanding for multi</w:t>
                            </w:r>
                            <w:r w:rsidR="008C008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digit</w:t>
                            </w: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whole numbers.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Use place value understanding and properties of</w:t>
                            </w: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operations to perform multi-digit arithmetic.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Number and Operations—Fractions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Extend understanding of fraction equivalence</w:t>
                            </w: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ordering.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Build fractions from unit fractions by applying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and extending previous understandings of</w:t>
                            </w: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operations on whole numbers.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Understand decimal notation for fractions, and</w:t>
                            </w: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compare decimal fractions.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Measurement and Data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Solve problems involving measurement and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c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onversion of measurements from a larger unit to</w:t>
                            </w: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 smaller unit.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Represent and interpret data.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Geometric measurement: understand concepts of</w:t>
                            </w:r>
                          </w:p>
                          <w:p w:rsid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angle and measure angles.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Geometry</w:t>
                            </w:r>
                          </w:p>
                          <w:p w:rsidR="00B8473D" w:rsidRPr="00B8473D" w:rsidRDefault="00B8473D" w:rsidP="00B847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• Draw and identify lines and angles, and classify</w:t>
                            </w:r>
                          </w:p>
                          <w:p w:rsidR="00BF0EC4" w:rsidRDefault="00B8473D" w:rsidP="00B8473D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473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shapes by properties of their lines and angles.</w:t>
                            </w:r>
                          </w:p>
                          <w:p w:rsidR="00B8473D" w:rsidRDefault="00B8473D" w:rsidP="00B8473D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B8473D" w:rsidRPr="00B8473D" w:rsidRDefault="00B8473D" w:rsidP="00B8473D">
                            <w:pPr>
                              <w:pStyle w:val="ListParagraph"/>
                              <w:ind w:left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97457" w:rsidRDefault="00BF0EC4" w:rsidP="00483254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570E3">
                              <w:rPr>
                                <w:b/>
                                <w:sz w:val="20"/>
                                <w:szCs w:val="20"/>
                              </w:rPr>
                              <w:t>*Fluency Expectations</w:t>
                            </w:r>
                          </w:p>
                          <w:p w:rsidR="004E76C7" w:rsidRPr="007570E3" w:rsidRDefault="004E76C7" w:rsidP="004E76C7">
                            <w:pPr>
                              <w:pStyle w:val="ListParagraph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ADD </w:t>
                            </w:r>
                            <w:r w:rsidR="00B8473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SUBTRACT WITHIN </w:t>
                            </w:r>
                            <w:r w:rsidR="00D97457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B8473D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D97457">
                              <w:rPr>
                                <w:b/>
                                <w:sz w:val="20"/>
                                <w:szCs w:val="20"/>
                              </w:rPr>
                              <w:t>000</w:t>
                            </w:r>
                            <w:r w:rsidR="00B8473D">
                              <w:rPr>
                                <w:b/>
                                <w:sz w:val="20"/>
                                <w:szCs w:val="20"/>
                              </w:rPr>
                              <w:t>,000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E76C7" w:rsidRPr="007570E3" w:rsidRDefault="004E76C7" w:rsidP="004E76C7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0EC4" w:rsidRPr="007570E3" w:rsidRDefault="00BF0EC4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0EC4" w:rsidRPr="007570E3" w:rsidRDefault="00BF0EC4" w:rsidP="00483254">
                            <w:pPr>
                              <w:pStyle w:val="ListParagraph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F0EC4" w:rsidRPr="007570E3" w:rsidRDefault="00BF0E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0F51FB" id="_x0000_s1027" type="#_x0000_t202" style="position:absolute;margin-left:-11.25pt;margin-top:24.4pt;width:235.5pt;height:64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" stroked="f">
                <v:textbox>
                  <w:txbxContent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Operations and Algebraic Thinking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Use the four operations with whole numbers to</w:t>
                      </w: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solve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problems.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Gain familiarity with factors and multiples.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Generate and analyze patterns.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Number and Operations in Base Ten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Generalize place value understanding for multi</w:t>
                      </w:r>
                      <w:r w:rsidR="008C008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digit</w:t>
                      </w: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whole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numbers.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Use place value understanding and properties of</w:t>
                      </w: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operations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to perform multi-digit arithmetic.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Number and Operations—Fractions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Extend understanding of fraction equivalence</w:t>
                      </w: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ordering.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Build fractions from unit fractions by applying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and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extending previous understandings of</w:t>
                      </w: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operations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on whole numbers.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Understand decimal notation for fractions, and</w:t>
                      </w: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compare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decimal fractions.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Measurement and Data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Solve problems involving measurement and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</w:t>
                      </w: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onversion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of measurements from a larger unit to</w:t>
                      </w: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smaller unit.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Represent and interpret data.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Geometric measurement: understand concepts of</w:t>
                      </w:r>
                    </w:p>
                    <w:p w:rsid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angle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and measure angles.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Geometry</w:t>
                      </w:r>
                    </w:p>
                    <w:p w:rsidR="00B8473D" w:rsidRPr="00B8473D" w:rsidRDefault="00B8473D" w:rsidP="00B847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• Draw and identify lines and angles, and classify</w:t>
                      </w:r>
                    </w:p>
                    <w:p w:rsidR="00BF0EC4" w:rsidRDefault="00B8473D" w:rsidP="00B8473D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shapes</w:t>
                      </w:r>
                      <w:proofErr w:type="gramEnd"/>
                      <w:r w:rsidRPr="00B8473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by properties of their lines and angles.</w:t>
                      </w:r>
                    </w:p>
                    <w:p w:rsidR="00B8473D" w:rsidRDefault="00B8473D" w:rsidP="00B8473D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B8473D" w:rsidRPr="00B8473D" w:rsidRDefault="00B8473D" w:rsidP="00B8473D">
                      <w:pPr>
                        <w:pStyle w:val="ListParagraph"/>
                        <w:ind w:left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97457" w:rsidRDefault="00BF0EC4" w:rsidP="00483254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 w:rsidRPr="007570E3">
                        <w:rPr>
                          <w:b/>
                          <w:sz w:val="20"/>
                          <w:szCs w:val="20"/>
                        </w:rPr>
                        <w:t>*Fluency Expectations</w:t>
                      </w:r>
                    </w:p>
                    <w:p w:rsidR="004E76C7" w:rsidRPr="007570E3" w:rsidRDefault="004E76C7" w:rsidP="004E76C7">
                      <w:pPr>
                        <w:pStyle w:val="ListParagraph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ADD </w:t>
                      </w:r>
                      <w:r w:rsidR="00B8473D">
                        <w:rPr>
                          <w:b/>
                          <w:sz w:val="20"/>
                          <w:szCs w:val="20"/>
                        </w:rPr>
                        <w:t xml:space="preserve">AND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SUBTRACT WITHIN </w:t>
                      </w:r>
                      <w:r w:rsidR="00D97457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B8473D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D97457">
                        <w:rPr>
                          <w:b/>
                          <w:sz w:val="20"/>
                          <w:szCs w:val="20"/>
                        </w:rPr>
                        <w:t>000</w:t>
                      </w:r>
                      <w:r w:rsidR="00B8473D">
                        <w:rPr>
                          <w:b/>
                          <w:sz w:val="20"/>
                          <w:szCs w:val="20"/>
                        </w:rPr>
                        <w:t>,000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4E76C7" w:rsidRPr="007570E3" w:rsidRDefault="004E76C7" w:rsidP="004E76C7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BF0EC4" w:rsidRPr="007570E3" w:rsidRDefault="00BF0EC4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BF0EC4" w:rsidRPr="007570E3" w:rsidRDefault="00BF0EC4" w:rsidP="00483254">
                      <w:pPr>
                        <w:pStyle w:val="ListParagraph"/>
                        <w:ind w:left="0"/>
                        <w:rPr>
                          <w:sz w:val="20"/>
                          <w:szCs w:val="20"/>
                        </w:rPr>
                      </w:pPr>
                    </w:p>
                    <w:p w:rsidR="00BF0EC4" w:rsidRPr="007570E3" w:rsidRDefault="00BF0EC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2F3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AC6E78" wp14:editId="3616A6F2">
                <wp:simplePos x="0" y="0"/>
                <wp:positionH relativeFrom="column">
                  <wp:posOffset>3028950</wp:posOffset>
                </wp:positionH>
                <wp:positionV relativeFrom="paragraph">
                  <wp:posOffset>48895</wp:posOffset>
                </wp:positionV>
                <wp:extent cx="3076575" cy="3597275"/>
                <wp:effectExtent l="9525" t="10795" r="952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5972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EC4" w:rsidRDefault="00BF0E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Mathematical Practices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1.  Make sense of problems and persevere in solving them.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2.  Reason abstractly and quantitatively.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3.  Construct viable arguments and critique the reasoning of others.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4.  Model with mathematics.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5.  Use appropriate tools strategically.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6.  Attend to precision.</w:t>
                            </w:r>
                          </w:p>
                          <w:p w:rsidR="00BF0EC4" w:rsidRDefault="00BF0EC4" w:rsidP="00BC1E66">
                            <w:pPr>
                              <w:ind w:left="270" w:hanging="270"/>
                            </w:pPr>
                            <w:r>
                              <w:t>7.  Look for and make use of structure.</w:t>
                            </w:r>
                          </w:p>
                          <w:p w:rsidR="00BF0EC4" w:rsidRPr="00BC1E66" w:rsidRDefault="00BF0EC4" w:rsidP="00BC1E66">
                            <w:pPr>
                              <w:ind w:left="270" w:hanging="270"/>
                            </w:pPr>
                            <w:r>
                              <w:t>8.  Look for and express regularity in repeated reasoning.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AC6E78" id="Text Box 3" o:spid="_x0000_s1028" type="#_x0000_t202" style="position:absolute;margin-left:238.5pt;margin-top:3.85pt;width:242.25pt;height:28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" fillcolor="#eeece1">
                <v:textbox style="mso-fit-shape-to-text:t">
                  <w:txbxContent>
                    <w:p w:rsidR="00BF0EC4" w:rsidRDefault="00BF0E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Mathematical Practices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1.  Make sense of problems and persevere in solving them.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2.  Reason abstractly and quantitatively.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3.  Construct viable arguments and critique the reasoning of others.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4.  Model with mathematics.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5.  Use appropriate tools strategically.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6.  Attend to precision.</w:t>
                      </w:r>
                    </w:p>
                    <w:p w:rsidR="00BF0EC4" w:rsidRDefault="00BF0EC4" w:rsidP="00BC1E66">
                      <w:pPr>
                        <w:ind w:left="270" w:hanging="270"/>
                      </w:pPr>
                      <w:r>
                        <w:t>7.  Look for and make use of structure.</w:t>
                      </w:r>
                    </w:p>
                    <w:p w:rsidR="00BF0EC4" w:rsidRPr="00BC1E66" w:rsidRDefault="00BF0EC4" w:rsidP="00BC1E66">
                      <w:pPr>
                        <w:ind w:left="270" w:hanging="270"/>
                      </w:pPr>
                      <w:r>
                        <w:t>8.  Look for and express regularity in repeated reasoning.</w:t>
                      </w:r>
                    </w:p>
                  </w:txbxContent>
                </v:textbox>
              </v:shape>
            </w:pict>
          </mc:Fallback>
        </mc:AlternateContent>
      </w:r>
      <w:r w:rsidR="004E76C7">
        <w:rPr>
          <w:b/>
          <w:sz w:val="28"/>
          <w:szCs w:val="28"/>
        </w:rPr>
        <w:t xml:space="preserve">Grade </w:t>
      </w:r>
      <w:r w:rsidR="00B8473D">
        <w:rPr>
          <w:b/>
          <w:sz w:val="28"/>
          <w:szCs w:val="28"/>
        </w:rPr>
        <w:t>4</w:t>
      </w:r>
      <w:r w:rsidR="004E76C7">
        <w:rPr>
          <w:b/>
          <w:sz w:val="28"/>
          <w:szCs w:val="28"/>
        </w:rPr>
        <w:t xml:space="preserve"> Overview</w:t>
      </w:r>
    </w:p>
    <w:p w:rsidR="00BF0EC4" w:rsidRDefault="00BF0EC4">
      <w:pPr>
        <w:rPr>
          <w:b/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EA087C">
      <w:pPr>
        <w:jc w:val="right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Default="00BF0EC4" w:rsidP="00630389">
      <w:pPr>
        <w:tabs>
          <w:tab w:val="left" w:pos="982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33"/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580"/>
      </w:tblGrid>
      <w:tr w:rsidR="00BF0EC4" w:rsidRPr="00C4145D" w:rsidTr="008C008C">
        <w:trPr>
          <w:trHeight w:val="440"/>
        </w:trPr>
        <w:tc>
          <w:tcPr>
            <w:tcW w:w="828" w:type="dxa"/>
          </w:tcPr>
          <w:p w:rsidR="00BF0EC4" w:rsidRPr="00C4145D" w:rsidRDefault="00BF0EC4" w:rsidP="0063038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80" w:type="dxa"/>
          </w:tcPr>
          <w:p w:rsidR="00BF0EC4" w:rsidRPr="00C4145D" w:rsidRDefault="00BF0EC4" w:rsidP="006303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REPORT CARD BENCHMARKS</w:t>
            </w:r>
          </w:p>
        </w:tc>
      </w:tr>
      <w:tr w:rsidR="00BF0EC4" w:rsidRPr="00C4145D" w:rsidTr="008C008C">
        <w:trPr>
          <w:trHeight w:val="750"/>
        </w:trPr>
        <w:tc>
          <w:tcPr>
            <w:tcW w:w="828" w:type="dxa"/>
          </w:tcPr>
          <w:p w:rsidR="00BF0EC4" w:rsidRPr="00924CF6" w:rsidRDefault="00924CF6" w:rsidP="00630389">
            <w:pPr>
              <w:jc w:val="center"/>
              <w:rPr>
                <w:b/>
                <w:sz w:val="16"/>
                <w:szCs w:val="16"/>
              </w:rPr>
            </w:pPr>
            <w:r w:rsidRPr="00924CF6">
              <w:rPr>
                <w:b/>
                <w:sz w:val="16"/>
                <w:szCs w:val="16"/>
              </w:rPr>
              <w:t>Quarter 1</w:t>
            </w:r>
          </w:p>
        </w:tc>
        <w:tc>
          <w:tcPr>
            <w:tcW w:w="5580" w:type="dxa"/>
          </w:tcPr>
          <w:p w:rsidR="00A4235D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NBT1</w:t>
            </w:r>
            <w:r w:rsidR="00A4235D">
              <w:rPr>
                <w:sz w:val="18"/>
                <w:szCs w:val="18"/>
              </w:rPr>
              <w:t>-Understand</w:t>
            </w:r>
            <w:r w:rsidRPr="00924CF6">
              <w:rPr>
                <w:sz w:val="18"/>
                <w:szCs w:val="18"/>
              </w:rPr>
              <w:t xml:space="preserve"> in a number, a digit in one place represents ten times </w:t>
            </w:r>
            <w:r w:rsidR="00A4235D">
              <w:rPr>
                <w:sz w:val="18"/>
                <w:szCs w:val="18"/>
              </w:rPr>
              <w:t xml:space="preserve">   </w:t>
            </w:r>
          </w:p>
          <w:p w:rsidR="00924CF6" w:rsidRPr="00924CF6" w:rsidRDefault="00A4235D" w:rsidP="00924C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924CF6" w:rsidRPr="00924CF6">
              <w:rPr>
                <w:sz w:val="18"/>
                <w:szCs w:val="18"/>
              </w:rPr>
              <w:t>what it represe</w:t>
            </w:r>
            <w:r w:rsidR="00924CF6">
              <w:rPr>
                <w:sz w:val="18"/>
                <w:szCs w:val="18"/>
              </w:rPr>
              <w:t xml:space="preserve">nts in the place to its right. </w:t>
            </w:r>
          </w:p>
          <w:p w:rsidR="00924CF6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NBT2</w:t>
            </w:r>
            <w:r>
              <w:rPr>
                <w:sz w:val="18"/>
                <w:szCs w:val="18"/>
              </w:rPr>
              <w:t>-</w:t>
            </w:r>
            <w:r w:rsidR="00A4235D">
              <w:rPr>
                <w:sz w:val="18"/>
                <w:szCs w:val="18"/>
              </w:rPr>
              <w:t xml:space="preserve"> Compare</w:t>
            </w:r>
            <w:r w:rsidRPr="00924CF6">
              <w:rPr>
                <w:sz w:val="18"/>
                <w:szCs w:val="18"/>
              </w:rPr>
              <w:t xml:space="preserve"> multi-digit numbers using &gt;</w:t>
            </w:r>
            <w:r w:rsidR="00A4235D" w:rsidRPr="00924CF6">
              <w:rPr>
                <w:sz w:val="18"/>
                <w:szCs w:val="18"/>
              </w:rPr>
              <w:t>, &lt;</w:t>
            </w:r>
            <w:r w:rsidRPr="00924CF6">
              <w:rPr>
                <w:sz w:val="18"/>
                <w:szCs w:val="18"/>
              </w:rPr>
              <w:t>, and = symbols.</w:t>
            </w:r>
          </w:p>
          <w:p w:rsidR="00A12691" w:rsidRPr="00924CF6" w:rsidRDefault="00A12691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A12691">
              <w:rPr>
                <w:b/>
                <w:sz w:val="18"/>
                <w:szCs w:val="18"/>
              </w:rPr>
              <w:t>NBT3-</w:t>
            </w:r>
            <w:r>
              <w:rPr>
                <w:sz w:val="18"/>
                <w:szCs w:val="18"/>
              </w:rPr>
              <w:t xml:space="preserve"> Use place value understanding to round multi-digit whole numbers to any place. </w:t>
            </w:r>
          </w:p>
          <w:p w:rsidR="00924CF6" w:rsidRPr="00924CF6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NBT4-</w:t>
            </w:r>
            <w:r>
              <w:rPr>
                <w:sz w:val="18"/>
                <w:szCs w:val="18"/>
              </w:rPr>
              <w:t xml:space="preserve"> </w:t>
            </w:r>
            <w:r w:rsidR="00A4235D">
              <w:rPr>
                <w:sz w:val="18"/>
                <w:szCs w:val="18"/>
              </w:rPr>
              <w:t>Add and subtract</w:t>
            </w:r>
            <w:r w:rsidRPr="00924CF6">
              <w:rPr>
                <w:sz w:val="18"/>
                <w:szCs w:val="18"/>
              </w:rPr>
              <w:t xml:space="preserve"> multi-digit whole numbers.</w:t>
            </w:r>
          </w:p>
        </w:tc>
      </w:tr>
      <w:tr w:rsidR="00BF0EC4" w:rsidRPr="00C4145D" w:rsidTr="008C008C">
        <w:trPr>
          <w:trHeight w:val="750"/>
        </w:trPr>
        <w:tc>
          <w:tcPr>
            <w:tcW w:w="828" w:type="dxa"/>
          </w:tcPr>
          <w:p w:rsidR="00BF0EC4" w:rsidRPr="00924CF6" w:rsidRDefault="00924CF6" w:rsidP="00630389">
            <w:pPr>
              <w:jc w:val="center"/>
              <w:rPr>
                <w:b/>
                <w:sz w:val="16"/>
                <w:szCs w:val="16"/>
              </w:rPr>
            </w:pPr>
            <w:r w:rsidRPr="00924CF6">
              <w:rPr>
                <w:b/>
                <w:sz w:val="16"/>
                <w:szCs w:val="16"/>
              </w:rPr>
              <w:t>Quarter 2</w:t>
            </w:r>
          </w:p>
        </w:tc>
        <w:tc>
          <w:tcPr>
            <w:tcW w:w="5580" w:type="dxa"/>
          </w:tcPr>
          <w:p w:rsidR="00A4235D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NBT5-</w:t>
            </w:r>
            <w:r>
              <w:rPr>
                <w:sz w:val="18"/>
                <w:szCs w:val="18"/>
              </w:rPr>
              <w:t xml:space="preserve"> </w:t>
            </w:r>
            <w:r w:rsidR="00A4235D">
              <w:rPr>
                <w:sz w:val="18"/>
                <w:szCs w:val="18"/>
              </w:rPr>
              <w:t xml:space="preserve">Multiply </w:t>
            </w:r>
            <w:r w:rsidRPr="0000259C">
              <w:rPr>
                <w:sz w:val="18"/>
                <w:szCs w:val="18"/>
              </w:rPr>
              <w:t xml:space="preserve">multi-digit numbers by one-digit numbers using </w:t>
            </w:r>
          </w:p>
          <w:p w:rsidR="00BF0EC4" w:rsidRDefault="00A4235D" w:rsidP="00924C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924CF6" w:rsidRPr="0000259C">
              <w:rPr>
                <w:sz w:val="18"/>
                <w:szCs w:val="18"/>
              </w:rPr>
              <w:t>strategies based on the properties of the operation.</w:t>
            </w:r>
          </w:p>
          <w:p w:rsidR="00A4235D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NBT6-</w:t>
            </w:r>
            <w:r w:rsidR="00A4235D">
              <w:rPr>
                <w:sz w:val="18"/>
                <w:szCs w:val="18"/>
              </w:rPr>
              <w:t xml:space="preserve"> Find</w:t>
            </w:r>
            <w:r w:rsidRPr="0000259C">
              <w:rPr>
                <w:sz w:val="18"/>
                <w:szCs w:val="18"/>
              </w:rPr>
              <w:t xml:space="preserve"> whole-number quotients and remainders with up to four-</w:t>
            </w:r>
            <w:r w:rsidR="00A4235D">
              <w:rPr>
                <w:sz w:val="18"/>
                <w:szCs w:val="18"/>
              </w:rPr>
              <w:t xml:space="preserve">  </w:t>
            </w:r>
          </w:p>
          <w:p w:rsidR="00924CF6" w:rsidRDefault="00A4235D" w:rsidP="00924C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924CF6" w:rsidRPr="0000259C">
              <w:rPr>
                <w:sz w:val="18"/>
                <w:szCs w:val="18"/>
              </w:rPr>
              <w:t>digit dividends and one-digit divisors, using a variety of strategies.</w:t>
            </w:r>
          </w:p>
          <w:p w:rsidR="00924CF6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MD3</w:t>
            </w:r>
            <w:r>
              <w:rPr>
                <w:sz w:val="18"/>
                <w:szCs w:val="18"/>
              </w:rPr>
              <w:t>-</w:t>
            </w:r>
            <w:r w:rsidR="00A4235D">
              <w:rPr>
                <w:sz w:val="18"/>
                <w:szCs w:val="18"/>
              </w:rPr>
              <w:t xml:space="preserve"> Find</w:t>
            </w:r>
            <w:r w:rsidRPr="0000259C">
              <w:rPr>
                <w:sz w:val="18"/>
                <w:szCs w:val="18"/>
              </w:rPr>
              <w:t xml:space="preserve"> area and perimeter of objects using proper formulas.</w:t>
            </w:r>
          </w:p>
          <w:p w:rsidR="00A4235D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 xml:space="preserve">OA2- </w:t>
            </w:r>
            <w:r w:rsidR="00A4235D">
              <w:rPr>
                <w:b/>
                <w:sz w:val="18"/>
                <w:szCs w:val="18"/>
              </w:rPr>
              <w:t xml:space="preserve"> </w:t>
            </w:r>
            <w:r w:rsidRPr="0000259C">
              <w:rPr>
                <w:sz w:val="18"/>
                <w:szCs w:val="18"/>
              </w:rPr>
              <w:t xml:space="preserve">Multiply or divide to solve word problems involving multiplicative </w:t>
            </w:r>
            <w:r w:rsidR="00A4235D">
              <w:rPr>
                <w:sz w:val="18"/>
                <w:szCs w:val="18"/>
              </w:rPr>
              <w:t xml:space="preserve"> </w:t>
            </w:r>
          </w:p>
          <w:p w:rsidR="00924CF6" w:rsidRDefault="00A4235D" w:rsidP="00924CF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924CF6" w:rsidRPr="0000259C">
              <w:rPr>
                <w:sz w:val="18"/>
                <w:szCs w:val="18"/>
              </w:rPr>
              <w:t xml:space="preserve">comparison.  </w:t>
            </w:r>
          </w:p>
          <w:p w:rsidR="00A12691" w:rsidRPr="00A12691" w:rsidRDefault="00A12691" w:rsidP="00924CF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12691">
              <w:rPr>
                <w:b/>
                <w:sz w:val="18"/>
                <w:szCs w:val="18"/>
              </w:rPr>
              <w:t>OA3-</w:t>
            </w:r>
            <w:r w:rsidRPr="00A12691">
              <w:rPr>
                <w:sz w:val="18"/>
                <w:szCs w:val="18"/>
              </w:rPr>
              <w:t>Generate and analyze patterns</w:t>
            </w:r>
          </w:p>
        </w:tc>
      </w:tr>
      <w:tr w:rsidR="00924CF6" w:rsidRPr="00C4145D" w:rsidTr="008C008C">
        <w:trPr>
          <w:trHeight w:val="750"/>
        </w:trPr>
        <w:tc>
          <w:tcPr>
            <w:tcW w:w="828" w:type="dxa"/>
          </w:tcPr>
          <w:p w:rsidR="00924CF6" w:rsidRPr="00924CF6" w:rsidRDefault="00924CF6" w:rsidP="00630389">
            <w:pPr>
              <w:jc w:val="center"/>
              <w:rPr>
                <w:b/>
                <w:sz w:val="16"/>
                <w:szCs w:val="16"/>
              </w:rPr>
            </w:pPr>
            <w:r w:rsidRPr="00924CF6">
              <w:rPr>
                <w:b/>
                <w:sz w:val="16"/>
                <w:szCs w:val="16"/>
              </w:rPr>
              <w:t>Quarter 3</w:t>
            </w:r>
          </w:p>
        </w:tc>
        <w:tc>
          <w:tcPr>
            <w:tcW w:w="5580" w:type="dxa"/>
          </w:tcPr>
          <w:p w:rsidR="00924CF6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NF1</w:t>
            </w:r>
            <w:r w:rsidR="00A12691">
              <w:rPr>
                <w:sz w:val="18"/>
                <w:szCs w:val="18"/>
              </w:rPr>
              <w:t>-  Recognize</w:t>
            </w:r>
            <w:r w:rsidR="00A4235D">
              <w:rPr>
                <w:sz w:val="18"/>
                <w:szCs w:val="18"/>
              </w:rPr>
              <w:t xml:space="preserve"> and generate</w:t>
            </w:r>
            <w:r w:rsidRPr="0000259C">
              <w:rPr>
                <w:sz w:val="18"/>
                <w:szCs w:val="18"/>
              </w:rPr>
              <w:t xml:space="preserve"> equivalent fractions.</w:t>
            </w:r>
          </w:p>
          <w:p w:rsidR="00924CF6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NF3a-</w:t>
            </w:r>
            <w:r w:rsidR="00A4235D">
              <w:rPr>
                <w:sz w:val="18"/>
                <w:szCs w:val="18"/>
              </w:rPr>
              <w:t xml:space="preserve"> Add and subtract</w:t>
            </w:r>
            <w:r w:rsidRPr="0000259C">
              <w:rPr>
                <w:sz w:val="18"/>
                <w:szCs w:val="18"/>
              </w:rPr>
              <w:t xml:space="preserve"> fractions with like denominators</w:t>
            </w:r>
            <w:r>
              <w:rPr>
                <w:sz w:val="18"/>
                <w:szCs w:val="18"/>
              </w:rPr>
              <w:t>.</w:t>
            </w:r>
          </w:p>
          <w:p w:rsidR="00924CF6" w:rsidRDefault="00924CF6" w:rsidP="00924CF6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NF4</w:t>
            </w:r>
            <w:r w:rsidR="00A12691">
              <w:rPr>
                <w:b/>
                <w:sz w:val="18"/>
                <w:szCs w:val="18"/>
              </w:rPr>
              <w:t xml:space="preserve"> </w:t>
            </w:r>
            <w:r w:rsidR="00A12691">
              <w:rPr>
                <w:sz w:val="18"/>
                <w:szCs w:val="18"/>
              </w:rPr>
              <w:t>-  Multiply</w:t>
            </w:r>
            <w:r w:rsidRPr="0000259C">
              <w:rPr>
                <w:sz w:val="18"/>
                <w:szCs w:val="18"/>
              </w:rPr>
              <w:t xml:space="preserve"> fractions by whole numbers.</w:t>
            </w:r>
          </w:p>
          <w:p w:rsidR="00924CF6" w:rsidRPr="00924CF6" w:rsidRDefault="00924CF6" w:rsidP="00924CF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MD6-</w:t>
            </w:r>
            <w:r w:rsidR="00A4235D">
              <w:rPr>
                <w:sz w:val="18"/>
                <w:szCs w:val="18"/>
              </w:rPr>
              <w:t xml:space="preserve"> Draw and measure</w:t>
            </w:r>
            <w:r w:rsidRPr="0000259C">
              <w:rPr>
                <w:sz w:val="18"/>
                <w:szCs w:val="18"/>
              </w:rPr>
              <w:t xml:space="preserve"> angles using a protractor.</w:t>
            </w:r>
          </w:p>
        </w:tc>
      </w:tr>
      <w:tr w:rsidR="00924CF6" w:rsidRPr="00C4145D" w:rsidTr="008C008C">
        <w:trPr>
          <w:trHeight w:val="750"/>
        </w:trPr>
        <w:tc>
          <w:tcPr>
            <w:tcW w:w="828" w:type="dxa"/>
          </w:tcPr>
          <w:p w:rsidR="00924CF6" w:rsidRPr="00924CF6" w:rsidRDefault="00924CF6" w:rsidP="00630389">
            <w:pPr>
              <w:jc w:val="center"/>
              <w:rPr>
                <w:b/>
                <w:sz w:val="16"/>
                <w:szCs w:val="16"/>
              </w:rPr>
            </w:pPr>
            <w:r w:rsidRPr="00924CF6">
              <w:rPr>
                <w:b/>
                <w:sz w:val="16"/>
                <w:szCs w:val="16"/>
              </w:rPr>
              <w:t>Quarter 4</w:t>
            </w:r>
          </w:p>
        </w:tc>
        <w:tc>
          <w:tcPr>
            <w:tcW w:w="5580" w:type="dxa"/>
          </w:tcPr>
          <w:p w:rsidR="00A4235D" w:rsidRDefault="00924CF6" w:rsidP="008C008C">
            <w:pPr>
              <w:spacing w:after="0" w:line="240" w:lineRule="auto"/>
              <w:rPr>
                <w:sz w:val="18"/>
                <w:szCs w:val="18"/>
              </w:rPr>
            </w:pPr>
            <w:r w:rsidRPr="00924CF6">
              <w:rPr>
                <w:b/>
                <w:sz w:val="18"/>
                <w:szCs w:val="18"/>
              </w:rPr>
              <w:t>NF6-</w:t>
            </w:r>
            <w:r w:rsidRPr="0000259C">
              <w:rPr>
                <w:sz w:val="18"/>
                <w:szCs w:val="18"/>
              </w:rPr>
              <w:t xml:space="preserve"> </w:t>
            </w:r>
            <w:r w:rsidR="00A4235D">
              <w:rPr>
                <w:sz w:val="18"/>
                <w:szCs w:val="18"/>
              </w:rPr>
              <w:t xml:space="preserve"> </w:t>
            </w:r>
            <w:r w:rsidRPr="0000259C">
              <w:rPr>
                <w:sz w:val="18"/>
                <w:szCs w:val="18"/>
              </w:rPr>
              <w:t xml:space="preserve">Use decimal notation for fractions with denominators 10 or 100.  </w:t>
            </w:r>
            <w:r w:rsidRPr="008C008C">
              <w:rPr>
                <w:b/>
                <w:sz w:val="18"/>
                <w:szCs w:val="18"/>
              </w:rPr>
              <w:t>NF7</w:t>
            </w:r>
            <w:r>
              <w:rPr>
                <w:sz w:val="18"/>
                <w:szCs w:val="18"/>
              </w:rPr>
              <w:t>-</w:t>
            </w:r>
            <w:r w:rsidRPr="0000259C">
              <w:rPr>
                <w:sz w:val="18"/>
                <w:szCs w:val="18"/>
              </w:rPr>
              <w:t xml:space="preserve"> </w:t>
            </w:r>
            <w:r w:rsidR="00A4235D">
              <w:rPr>
                <w:sz w:val="18"/>
                <w:szCs w:val="18"/>
              </w:rPr>
              <w:t xml:space="preserve"> </w:t>
            </w:r>
            <w:r w:rsidRPr="0000259C">
              <w:rPr>
                <w:sz w:val="18"/>
                <w:szCs w:val="18"/>
              </w:rPr>
              <w:t xml:space="preserve">Compare and order decimals to hundredths by reasoning about </w:t>
            </w:r>
            <w:r w:rsidR="00A4235D">
              <w:rPr>
                <w:sz w:val="18"/>
                <w:szCs w:val="18"/>
              </w:rPr>
              <w:t xml:space="preserve"> </w:t>
            </w:r>
          </w:p>
          <w:p w:rsidR="00924CF6" w:rsidRDefault="00A4235D" w:rsidP="008C00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="00924CF6" w:rsidRPr="0000259C">
              <w:rPr>
                <w:sz w:val="18"/>
                <w:szCs w:val="18"/>
              </w:rPr>
              <w:t xml:space="preserve">their size.  </w:t>
            </w:r>
          </w:p>
          <w:p w:rsidR="00A12691" w:rsidRDefault="00A12691" w:rsidP="008C00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MD1- </w:t>
            </w:r>
            <w:r w:rsidRPr="00A12691">
              <w:rPr>
                <w:sz w:val="18"/>
                <w:szCs w:val="18"/>
              </w:rPr>
              <w:t>Know the relative si</w:t>
            </w:r>
            <w:r>
              <w:rPr>
                <w:sz w:val="18"/>
                <w:szCs w:val="18"/>
              </w:rPr>
              <w:t>z</w:t>
            </w:r>
            <w:r w:rsidRPr="00A12691">
              <w:rPr>
                <w:sz w:val="18"/>
                <w:szCs w:val="18"/>
              </w:rPr>
              <w:t>es of measurement units with one system</w:t>
            </w:r>
            <w:r w:rsidR="008C008C" w:rsidRPr="000025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of   </w:t>
            </w:r>
          </w:p>
          <w:p w:rsidR="008C008C" w:rsidRPr="00402397" w:rsidRDefault="00A12691" w:rsidP="008C008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units including km, m, cm; kg ,g ; lb ,oz; l ,ml  ;  hr ,min, sec</w:t>
            </w:r>
          </w:p>
        </w:tc>
      </w:tr>
    </w:tbl>
    <w:p w:rsidR="00BF0EC4" w:rsidRPr="00630389" w:rsidRDefault="00BF0EC4" w:rsidP="00630389">
      <w:pPr>
        <w:tabs>
          <w:tab w:val="left" w:pos="9825"/>
        </w:tabs>
        <w:rPr>
          <w:sz w:val="28"/>
          <w:szCs w:val="28"/>
        </w:rPr>
      </w:pPr>
    </w:p>
    <w:p w:rsidR="00BF0EC4" w:rsidRPr="00630389" w:rsidRDefault="00BF0EC4" w:rsidP="00630389">
      <w:pPr>
        <w:jc w:val="center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rPr>
          <w:sz w:val="28"/>
          <w:szCs w:val="28"/>
        </w:rPr>
      </w:pPr>
    </w:p>
    <w:p w:rsidR="00BF0EC4" w:rsidRDefault="00BF0EC4" w:rsidP="00630389">
      <w:pPr>
        <w:jc w:val="center"/>
        <w:rPr>
          <w:sz w:val="28"/>
          <w:szCs w:val="28"/>
        </w:rPr>
      </w:pPr>
    </w:p>
    <w:p w:rsidR="00BF0EC4" w:rsidRPr="00630389" w:rsidRDefault="00BF0EC4" w:rsidP="00630389">
      <w:pPr>
        <w:rPr>
          <w:sz w:val="28"/>
          <w:szCs w:val="28"/>
        </w:rPr>
      </w:pPr>
    </w:p>
    <w:sectPr w:rsidR="00BF0EC4" w:rsidRPr="00630389" w:rsidSect="006A7A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76D"/>
    <w:multiLevelType w:val="hybridMultilevel"/>
    <w:tmpl w:val="03AA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46380"/>
    <w:multiLevelType w:val="hybridMultilevel"/>
    <w:tmpl w:val="D128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D0B80"/>
    <w:multiLevelType w:val="hybridMultilevel"/>
    <w:tmpl w:val="D772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A20E0"/>
    <w:multiLevelType w:val="hybridMultilevel"/>
    <w:tmpl w:val="E56A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122E4"/>
    <w:multiLevelType w:val="hybridMultilevel"/>
    <w:tmpl w:val="73F04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473FA"/>
    <w:multiLevelType w:val="hybridMultilevel"/>
    <w:tmpl w:val="AAF4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A55DA"/>
    <w:multiLevelType w:val="hybridMultilevel"/>
    <w:tmpl w:val="CCC41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AB"/>
    <w:rsid w:val="000957CE"/>
    <w:rsid w:val="000A0CDC"/>
    <w:rsid w:val="000B1813"/>
    <w:rsid w:val="000B1841"/>
    <w:rsid w:val="000E66E9"/>
    <w:rsid w:val="001258E1"/>
    <w:rsid w:val="00163ECA"/>
    <w:rsid w:val="00181B03"/>
    <w:rsid w:val="002C4D5B"/>
    <w:rsid w:val="00335E8F"/>
    <w:rsid w:val="00347CFF"/>
    <w:rsid w:val="00377178"/>
    <w:rsid w:val="00402397"/>
    <w:rsid w:val="00407A98"/>
    <w:rsid w:val="00457E90"/>
    <w:rsid w:val="00483254"/>
    <w:rsid w:val="004E76C7"/>
    <w:rsid w:val="00520C5F"/>
    <w:rsid w:val="00524D75"/>
    <w:rsid w:val="00554A1F"/>
    <w:rsid w:val="00581C8B"/>
    <w:rsid w:val="00625CAB"/>
    <w:rsid w:val="00630389"/>
    <w:rsid w:val="006A7AA4"/>
    <w:rsid w:val="007570E3"/>
    <w:rsid w:val="00771BD9"/>
    <w:rsid w:val="00776B1C"/>
    <w:rsid w:val="007A0B58"/>
    <w:rsid w:val="008144B1"/>
    <w:rsid w:val="008651D8"/>
    <w:rsid w:val="008C008C"/>
    <w:rsid w:val="008F7BEB"/>
    <w:rsid w:val="00924CF6"/>
    <w:rsid w:val="00945641"/>
    <w:rsid w:val="00952D37"/>
    <w:rsid w:val="009B3573"/>
    <w:rsid w:val="009C08D9"/>
    <w:rsid w:val="009C3FFE"/>
    <w:rsid w:val="009E26B3"/>
    <w:rsid w:val="00A12691"/>
    <w:rsid w:val="00A21AFE"/>
    <w:rsid w:val="00A4235D"/>
    <w:rsid w:val="00AC5C52"/>
    <w:rsid w:val="00B15F68"/>
    <w:rsid w:val="00B8473D"/>
    <w:rsid w:val="00BC1E66"/>
    <w:rsid w:val="00BF0EC4"/>
    <w:rsid w:val="00C024D9"/>
    <w:rsid w:val="00C222CC"/>
    <w:rsid w:val="00C4145D"/>
    <w:rsid w:val="00C82EE8"/>
    <w:rsid w:val="00C87FE1"/>
    <w:rsid w:val="00CA573E"/>
    <w:rsid w:val="00D13698"/>
    <w:rsid w:val="00D537BB"/>
    <w:rsid w:val="00D97457"/>
    <w:rsid w:val="00E20100"/>
    <w:rsid w:val="00E40BF5"/>
    <w:rsid w:val="00E62F37"/>
    <w:rsid w:val="00EA087C"/>
    <w:rsid w:val="00EB48C3"/>
    <w:rsid w:val="00F41704"/>
    <w:rsid w:val="00FB15A2"/>
    <w:rsid w:val="00FB3E12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5C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2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nfboe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 Murgia</dc:creator>
  <cp:lastModifiedBy>Rick Forgione</cp:lastModifiedBy>
  <cp:revision>2</cp:revision>
  <cp:lastPrinted>2015-08-21T13:25:00Z</cp:lastPrinted>
  <dcterms:created xsi:type="dcterms:W3CDTF">2015-08-24T13:22:00Z</dcterms:created>
  <dcterms:modified xsi:type="dcterms:W3CDTF">2015-08-24T13:22:00Z</dcterms:modified>
</cp:coreProperties>
</file>